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3161" w:rsidRDefault="00123161" w:rsidP="00123161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23161">
        <w:rPr>
          <w:rFonts w:ascii="Times New Roman" w:hAnsi="Times New Roman" w:cs="Times New Roman"/>
          <w:b/>
          <w:sz w:val="28"/>
          <w:szCs w:val="28"/>
        </w:rPr>
        <w:t xml:space="preserve">Справка о работе школьного историко-краеведческого музея </w:t>
      </w:r>
      <w:r w:rsidR="00FB0C76">
        <w:rPr>
          <w:rFonts w:ascii="Times New Roman" w:hAnsi="Times New Roman" w:cs="Times New Roman"/>
          <w:b/>
          <w:sz w:val="28"/>
          <w:szCs w:val="28"/>
        </w:rPr>
        <w:t>г</w:t>
      </w:r>
      <w:r w:rsidRPr="00123161">
        <w:rPr>
          <w:rFonts w:ascii="Times New Roman" w:hAnsi="Times New Roman" w:cs="Times New Roman"/>
          <w:b/>
          <w:sz w:val="28"/>
          <w:szCs w:val="28"/>
        </w:rPr>
        <w:t>осударственного бюджетного общеобразовательного учреждения «</w:t>
      </w:r>
      <w:proofErr w:type="spellStart"/>
      <w:r w:rsidRPr="00123161">
        <w:rPr>
          <w:rFonts w:ascii="Times New Roman" w:hAnsi="Times New Roman" w:cs="Times New Roman"/>
          <w:b/>
          <w:sz w:val="28"/>
          <w:szCs w:val="28"/>
        </w:rPr>
        <w:t>Бугульминская</w:t>
      </w:r>
      <w:proofErr w:type="spellEnd"/>
      <w:r w:rsidRPr="00123161">
        <w:rPr>
          <w:rFonts w:ascii="Times New Roman" w:hAnsi="Times New Roman" w:cs="Times New Roman"/>
          <w:b/>
          <w:sz w:val="28"/>
          <w:szCs w:val="28"/>
        </w:rPr>
        <w:t xml:space="preserve"> школа-интернат для детей с ограниченными возможностями здоровья».</w:t>
      </w:r>
    </w:p>
    <w:p w:rsidR="00123161" w:rsidRPr="00123161" w:rsidRDefault="00123161" w:rsidP="00123161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26217" w:rsidRDefault="00226217" w:rsidP="004E60B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E60B4">
        <w:rPr>
          <w:rFonts w:ascii="Times New Roman" w:hAnsi="Times New Roman" w:cs="Times New Roman"/>
          <w:sz w:val="28"/>
          <w:szCs w:val="28"/>
        </w:rPr>
        <w:t>Школьный историко-краеведческий музей ГБОУ «</w:t>
      </w:r>
      <w:proofErr w:type="spellStart"/>
      <w:r w:rsidRPr="004E60B4">
        <w:rPr>
          <w:rFonts w:ascii="Times New Roman" w:hAnsi="Times New Roman" w:cs="Times New Roman"/>
          <w:sz w:val="28"/>
          <w:szCs w:val="28"/>
        </w:rPr>
        <w:t>Бугульминская</w:t>
      </w:r>
      <w:proofErr w:type="spellEnd"/>
      <w:r w:rsidRPr="004E60B4">
        <w:rPr>
          <w:rFonts w:ascii="Times New Roman" w:hAnsi="Times New Roman" w:cs="Times New Roman"/>
          <w:sz w:val="28"/>
          <w:szCs w:val="28"/>
        </w:rPr>
        <w:t xml:space="preserve"> школа-интернат» (свидетельство №1101 от 29.10.2013 г.) был основан в 1966 году. Основатель музея – </w:t>
      </w:r>
      <w:proofErr w:type="spellStart"/>
      <w:r w:rsidRPr="004C015B">
        <w:rPr>
          <w:rFonts w:ascii="Times New Roman" w:hAnsi="Times New Roman" w:cs="Times New Roman"/>
          <w:b/>
          <w:sz w:val="28"/>
          <w:szCs w:val="28"/>
        </w:rPr>
        <w:t>Закиров</w:t>
      </w:r>
      <w:proofErr w:type="spellEnd"/>
      <w:r w:rsidRPr="004C015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4C015B">
        <w:rPr>
          <w:rFonts w:ascii="Times New Roman" w:hAnsi="Times New Roman" w:cs="Times New Roman"/>
          <w:b/>
          <w:sz w:val="28"/>
          <w:szCs w:val="28"/>
        </w:rPr>
        <w:t>Гариф</w:t>
      </w:r>
      <w:proofErr w:type="spellEnd"/>
      <w:r w:rsidRPr="004C015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4C015B">
        <w:rPr>
          <w:rFonts w:ascii="Times New Roman" w:hAnsi="Times New Roman" w:cs="Times New Roman"/>
          <w:b/>
          <w:sz w:val="28"/>
          <w:szCs w:val="28"/>
        </w:rPr>
        <w:t>Закирович</w:t>
      </w:r>
      <w:proofErr w:type="spellEnd"/>
      <w:r w:rsidRPr="004E60B4">
        <w:rPr>
          <w:rFonts w:ascii="Times New Roman" w:hAnsi="Times New Roman" w:cs="Times New Roman"/>
          <w:sz w:val="28"/>
          <w:szCs w:val="28"/>
        </w:rPr>
        <w:t>, директор школы-интерната с 1966 по 1998 г. Именно благодаря его невероятной энергии и заинтересованности в данном направлении работы с учащимися, музей стал той прекрасной коллекцией экспонатов, которую представляет сейчас.</w:t>
      </w:r>
    </w:p>
    <w:p w:rsidR="004C015B" w:rsidRPr="004E60B4" w:rsidRDefault="004C015B" w:rsidP="004C015B">
      <w:pPr>
        <w:spacing w:after="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4C015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440424" cy="2419763"/>
            <wp:effectExtent l="19050" t="0" r="7376" b="0"/>
            <wp:docPr id="10" name="Рисунок 1" descr="H:\File0021.bmp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:\File0021.bmp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xmlns:lc="http://schemas.openxmlformats.org/drawingml/2006/lockedCanvas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0424" cy="24197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C015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857375" cy="2419350"/>
            <wp:effectExtent l="19050" t="0" r="9525" b="0"/>
            <wp:docPr id="11" name="Рисунок 5" descr="C:\Documents and Settings\Admin\Local Settings\Temporary Internet Files\Content.Word\школа.bmp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Admin\Local Settings\Temporary Internet Files\Content.Word\школа.bmp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7375" cy="2419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26217" w:rsidRPr="004E60B4" w:rsidRDefault="00226217" w:rsidP="00890F8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E60B4">
        <w:rPr>
          <w:rFonts w:ascii="Times New Roman" w:hAnsi="Times New Roman" w:cs="Times New Roman"/>
          <w:sz w:val="28"/>
          <w:szCs w:val="28"/>
        </w:rPr>
        <w:t xml:space="preserve">Его силами было создано поначалу даже два музея: историко-краеведческий и ленинская комната, которой 25 мая 1976 г. было присвоено звание «Школьный музей». В советское время она получала множество наград, как лучший музей города. Это было любимое детище и самого </w:t>
      </w:r>
      <w:proofErr w:type="spellStart"/>
      <w:r w:rsidRPr="004E60B4">
        <w:rPr>
          <w:rFonts w:ascii="Times New Roman" w:hAnsi="Times New Roman" w:cs="Times New Roman"/>
          <w:sz w:val="28"/>
          <w:szCs w:val="28"/>
        </w:rPr>
        <w:t>Гарифа</w:t>
      </w:r>
      <w:proofErr w:type="spellEnd"/>
      <w:r w:rsidRPr="004E60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E60B4">
        <w:rPr>
          <w:rFonts w:ascii="Times New Roman" w:hAnsi="Times New Roman" w:cs="Times New Roman"/>
          <w:sz w:val="28"/>
          <w:szCs w:val="28"/>
        </w:rPr>
        <w:t>Закировича</w:t>
      </w:r>
      <w:proofErr w:type="spellEnd"/>
      <w:r w:rsidRPr="004E60B4">
        <w:rPr>
          <w:rFonts w:ascii="Times New Roman" w:hAnsi="Times New Roman" w:cs="Times New Roman"/>
          <w:sz w:val="28"/>
          <w:szCs w:val="28"/>
        </w:rPr>
        <w:t>.</w:t>
      </w:r>
    </w:p>
    <w:p w:rsidR="00226217" w:rsidRDefault="00226217" w:rsidP="004E60B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E60B4">
        <w:rPr>
          <w:rFonts w:ascii="Times New Roman" w:hAnsi="Times New Roman" w:cs="Times New Roman"/>
          <w:sz w:val="28"/>
          <w:szCs w:val="28"/>
        </w:rPr>
        <w:t>Первое время экспозиция пополнялась теми предметами, которые сотрудники и слабослышащие воспитанники школы приносили из дома, собирали по знакомым.</w:t>
      </w:r>
    </w:p>
    <w:p w:rsidR="003964D5" w:rsidRDefault="003964D5" w:rsidP="003964D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Так, с</w:t>
      </w:r>
      <w:r w:rsidRPr="004E60B4">
        <w:rPr>
          <w:rFonts w:ascii="Times New Roman" w:hAnsi="Times New Roman" w:cs="Times New Roman"/>
          <w:sz w:val="28"/>
          <w:szCs w:val="28"/>
        </w:rPr>
        <w:t xml:space="preserve">тараниями педагогов появился и функционирует вот уже </w:t>
      </w:r>
      <w:r>
        <w:rPr>
          <w:rFonts w:ascii="Times New Roman" w:hAnsi="Times New Roman" w:cs="Times New Roman"/>
          <w:sz w:val="28"/>
          <w:szCs w:val="28"/>
        </w:rPr>
        <w:t>59</w:t>
      </w:r>
      <w:r w:rsidRPr="004E60B4">
        <w:rPr>
          <w:rFonts w:ascii="Times New Roman" w:hAnsi="Times New Roman" w:cs="Times New Roman"/>
          <w:sz w:val="28"/>
          <w:szCs w:val="28"/>
        </w:rPr>
        <w:t xml:space="preserve"> лет интересный и удивительный музей школы-интерната для глухих и слабослышащих детей.</w:t>
      </w:r>
    </w:p>
    <w:p w:rsidR="004403F3" w:rsidRPr="004403F3" w:rsidRDefault="004403F3" w:rsidP="003964D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Экспозиция музея размещена в здании учебно</w:t>
      </w:r>
      <w:r>
        <w:t>-</w:t>
      </w:r>
      <w:r w:rsidRPr="004403F3">
        <w:rPr>
          <w:rFonts w:ascii="Times New Roman" w:hAnsi="Times New Roman" w:cs="Times New Roman"/>
          <w:sz w:val="28"/>
        </w:rPr>
        <w:t>спального корпуса школы-интерната,</w:t>
      </w:r>
      <w:r w:rsidRPr="004403F3">
        <w:rPr>
          <w:sz w:val="28"/>
        </w:rPr>
        <w:t xml:space="preserve"> </w:t>
      </w:r>
      <w:r w:rsidRPr="004403F3">
        <w:rPr>
          <w:rFonts w:ascii="Times New Roman" w:hAnsi="Times New Roman" w:cs="Times New Roman"/>
          <w:sz w:val="28"/>
          <w:szCs w:val="28"/>
        </w:rPr>
        <w:t xml:space="preserve">общая площадь музея составляет 27,6 м2. Помещение имеет 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4403F3">
        <w:rPr>
          <w:rFonts w:ascii="Times New Roman" w:hAnsi="Times New Roman" w:cs="Times New Roman"/>
          <w:sz w:val="28"/>
          <w:szCs w:val="28"/>
        </w:rPr>
        <w:t xml:space="preserve"> комнат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4403F3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3 занавешенных ок</w:t>
      </w:r>
      <w:r w:rsidRPr="004403F3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4403F3">
        <w:rPr>
          <w:rFonts w:ascii="Times New Roman" w:hAnsi="Times New Roman" w:cs="Times New Roman"/>
          <w:sz w:val="28"/>
          <w:szCs w:val="28"/>
        </w:rPr>
        <w:t xml:space="preserve">, проветриваемо. Экспозиция расположена на 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4403F3">
        <w:rPr>
          <w:rFonts w:ascii="Times New Roman" w:hAnsi="Times New Roman" w:cs="Times New Roman"/>
          <w:sz w:val="28"/>
          <w:szCs w:val="28"/>
        </w:rPr>
        <w:t xml:space="preserve"> витринах, в </w:t>
      </w:r>
      <w:r>
        <w:rPr>
          <w:rFonts w:ascii="Times New Roman" w:hAnsi="Times New Roman" w:cs="Times New Roman"/>
          <w:sz w:val="28"/>
          <w:szCs w:val="28"/>
        </w:rPr>
        <w:t xml:space="preserve">3 </w:t>
      </w:r>
      <w:r w:rsidRPr="004403F3">
        <w:rPr>
          <w:rFonts w:ascii="Times New Roman" w:hAnsi="Times New Roman" w:cs="Times New Roman"/>
          <w:sz w:val="28"/>
          <w:szCs w:val="28"/>
        </w:rPr>
        <w:t>шкаф</w:t>
      </w:r>
      <w:r>
        <w:rPr>
          <w:rFonts w:ascii="Times New Roman" w:hAnsi="Times New Roman" w:cs="Times New Roman"/>
          <w:sz w:val="28"/>
          <w:szCs w:val="28"/>
        </w:rPr>
        <w:t>ах</w:t>
      </w:r>
      <w:r w:rsidRPr="004403F3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2 </w:t>
      </w:r>
      <w:r w:rsidRPr="004403F3">
        <w:rPr>
          <w:rFonts w:ascii="Times New Roman" w:hAnsi="Times New Roman" w:cs="Times New Roman"/>
          <w:sz w:val="28"/>
          <w:szCs w:val="28"/>
        </w:rPr>
        <w:t>стеллаж</w:t>
      </w:r>
      <w:r>
        <w:rPr>
          <w:rFonts w:ascii="Times New Roman" w:hAnsi="Times New Roman" w:cs="Times New Roman"/>
          <w:sz w:val="28"/>
          <w:szCs w:val="28"/>
        </w:rPr>
        <w:t>ах</w:t>
      </w:r>
      <w:r w:rsidRPr="004403F3">
        <w:rPr>
          <w:rFonts w:ascii="Times New Roman" w:hAnsi="Times New Roman" w:cs="Times New Roman"/>
          <w:sz w:val="28"/>
          <w:szCs w:val="28"/>
        </w:rPr>
        <w:t xml:space="preserve"> и 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4403F3">
        <w:rPr>
          <w:rFonts w:ascii="Times New Roman" w:hAnsi="Times New Roman" w:cs="Times New Roman"/>
          <w:sz w:val="28"/>
          <w:szCs w:val="28"/>
        </w:rPr>
        <w:t xml:space="preserve"> стендах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226217" w:rsidRPr="00066290" w:rsidRDefault="00226217" w:rsidP="004E60B4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66290">
        <w:rPr>
          <w:rFonts w:ascii="Times New Roman" w:hAnsi="Times New Roman" w:cs="Times New Roman"/>
          <w:b/>
          <w:sz w:val="28"/>
          <w:szCs w:val="28"/>
        </w:rPr>
        <w:t>Экспозиция музея состоит из следующих основных разделов:</w:t>
      </w:r>
    </w:p>
    <w:p w:rsidR="00023687" w:rsidRPr="00066290" w:rsidRDefault="004E60B4" w:rsidP="00936FC8">
      <w:pPr>
        <w:spacing w:after="0"/>
        <w:ind w:firstLine="709"/>
        <w:jc w:val="center"/>
        <w:rPr>
          <w:rFonts w:ascii="Times New Roman" w:hAnsi="Times New Roman" w:cs="Times New Roman"/>
          <w:b/>
          <w:i/>
          <w:color w:val="000000"/>
          <w:sz w:val="28"/>
          <w:szCs w:val="28"/>
        </w:rPr>
      </w:pPr>
      <w:r w:rsidRPr="00066290">
        <w:rPr>
          <w:rFonts w:ascii="Times New Roman" w:hAnsi="Times New Roman" w:cs="Times New Roman"/>
          <w:b/>
          <w:i/>
          <w:color w:val="000000"/>
          <w:sz w:val="28"/>
          <w:szCs w:val="28"/>
        </w:rPr>
        <w:t xml:space="preserve"> </w:t>
      </w:r>
      <w:r w:rsidR="00226217" w:rsidRPr="00066290">
        <w:rPr>
          <w:rFonts w:ascii="Times New Roman" w:hAnsi="Times New Roman" w:cs="Times New Roman"/>
          <w:b/>
          <w:i/>
          <w:color w:val="000000"/>
          <w:sz w:val="28"/>
          <w:szCs w:val="28"/>
        </w:rPr>
        <w:t xml:space="preserve">«Предметы быта </w:t>
      </w:r>
      <w:r w:rsidR="00226217" w:rsidRPr="00066290">
        <w:rPr>
          <w:rFonts w:ascii="Times New Roman" w:hAnsi="Times New Roman" w:cs="Times New Roman"/>
          <w:b/>
          <w:i/>
          <w:color w:val="000000"/>
          <w:sz w:val="28"/>
          <w:szCs w:val="28"/>
          <w:lang w:val="en-US"/>
        </w:rPr>
        <w:t>XIX</w:t>
      </w:r>
      <w:r w:rsidR="00226217" w:rsidRPr="00066290">
        <w:rPr>
          <w:rFonts w:ascii="Times New Roman" w:hAnsi="Times New Roman" w:cs="Times New Roman"/>
          <w:b/>
          <w:i/>
          <w:color w:val="000000"/>
          <w:sz w:val="28"/>
          <w:szCs w:val="28"/>
        </w:rPr>
        <w:t xml:space="preserve"> – начала XX вв.»</w:t>
      </w:r>
    </w:p>
    <w:p w:rsidR="00226217" w:rsidRPr="00066290" w:rsidRDefault="00226217" w:rsidP="00936FC8">
      <w:pPr>
        <w:spacing w:after="0"/>
        <w:ind w:firstLine="709"/>
        <w:jc w:val="center"/>
        <w:rPr>
          <w:rFonts w:ascii="Times New Roman" w:hAnsi="Times New Roman" w:cs="Times New Roman"/>
          <w:b/>
          <w:i/>
          <w:color w:val="000000"/>
          <w:sz w:val="28"/>
          <w:szCs w:val="28"/>
        </w:rPr>
      </w:pPr>
      <w:r w:rsidRPr="00066290">
        <w:rPr>
          <w:rFonts w:ascii="Times New Roman" w:hAnsi="Times New Roman" w:cs="Times New Roman"/>
          <w:b/>
          <w:i/>
          <w:color w:val="000000"/>
          <w:sz w:val="28"/>
          <w:szCs w:val="28"/>
        </w:rPr>
        <w:t>«Уголок боевой славы»</w:t>
      </w:r>
    </w:p>
    <w:p w:rsidR="00226217" w:rsidRPr="00066290" w:rsidRDefault="00226217" w:rsidP="00936FC8">
      <w:pPr>
        <w:tabs>
          <w:tab w:val="left" w:pos="851"/>
        </w:tabs>
        <w:spacing w:after="0"/>
        <w:ind w:firstLine="709"/>
        <w:jc w:val="center"/>
        <w:rPr>
          <w:rFonts w:ascii="Times New Roman" w:hAnsi="Times New Roman" w:cs="Times New Roman"/>
          <w:b/>
          <w:i/>
          <w:color w:val="000000"/>
          <w:sz w:val="28"/>
          <w:szCs w:val="28"/>
        </w:rPr>
      </w:pPr>
      <w:r w:rsidRPr="00066290">
        <w:rPr>
          <w:rFonts w:ascii="Times New Roman" w:hAnsi="Times New Roman" w:cs="Times New Roman"/>
          <w:b/>
          <w:i/>
          <w:color w:val="000000"/>
          <w:sz w:val="28"/>
          <w:szCs w:val="28"/>
        </w:rPr>
        <w:t>«История родного края»</w:t>
      </w:r>
    </w:p>
    <w:p w:rsidR="00226217" w:rsidRPr="00066290" w:rsidRDefault="00226217" w:rsidP="00936FC8">
      <w:pPr>
        <w:spacing w:after="0"/>
        <w:ind w:firstLine="709"/>
        <w:jc w:val="center"/>
        <w:rPr>
          <w:rFonts w:ascii="Times New Roman" w:hAnsi="Times New Roman" w:cs="Times New Roman"/>
          <w:b/>
          <w:i/>
          <w:color w:val="000000"/>
          <w:sz w:val="28"/>
          <w:szCs w:val="28"/>
        </w:rPr>
      </w:pPr>
      <w:r w:rsidRPr="00066290">
        <w:rPr>
          <w:rFonts w:ascii="Times New Roman" w:hAnsi="Times New Roman" w:cs="Times New Roman"/>
          <w:b/>
          <w:i/>
          <w:color w:val="000000"/>
          <w:sz w:val="28"/>
          <w:szCs w:val="28"/>
        </w:rPr>
        <w:lastRenderedPageBreak/>
        <w:t>«Наши герои»</w:t>
      </w:r>
    </w:p>
    <w:p w:rsidR="00226217" w:rsidRPr="004E60B4" w:rsidRDefault="00226217" w:rsidP="00693CC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E60B4">
        <w:rPr>
          <w:rFonts w:ascii="Times New Roman" w:hAnsi="Times New Roman" w:cs="Times New Roman"/>
          <w:sz w:val="28"/>
          <w:szCs w:val="28"/>
        </w:rPr>
        <w:t>В музее много творческих работ самих воспитанников школы-интерната: бывших и нынешних. Можно сказать, что все они оставили свой след в истории родной школы.</w:t>
      </w:r>
      <w:r w:rsidR="00693CCB">
        <w:rPr>
          <w:rFonts w:ascii="Times New Roman" w:hAnsi="Times New Roman" w:cs="Times New Roman"/>
          <w:sz w:val="28"/>
          <w:szCs w:val="28"/>
        </w:rPr>
        <w:t xml:space="preserve"> </w:t>
      </w:r>
      <w:r w:rsidRPr="004E60B4">
        <w:rPr>
          <w:rFonts w:ascii="Times New Roman" w:hAnsi="Times New Roman" w:cs="Times New Roman"/>
          <w:sz w:val="28"/>
          <w:szCs w:val="28"/>
        </w:rPr>
        <w:t>И это хорошее продолжение славных традиций нашей родной школы!</w:t>
      </w:r>
    </w:p>
    <w:p w:rsidR="00226217" w:rsidRDefault="00226217" w:rsidP="004E60B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E60B4">
        <w:rPr>
          <w:rFonts w:ascii="Times New Roman" w:hAnsi="Times New Roman" w:cs="Times New Roman"/>
          <w:sz w:val="28"/>
          <w:szCs w:val="28"/>
        </w:rPr>
        <w:t>Количество экспонатов музея составляет 200 предметов (монеты, денежные знаки, псалтырь на церковнославянском, предметы быта и одежда периода</w:t>
      </w:r>
      <w:r w:rsidR="004E60B4">
        <w:rPr>
          <w:rFonts w:ascii="Times New Roman" w:hAnsi="Times New Roman" w:cs="Times New Roman"/>
          <w:sz w:val="28"/>
          <w:szCs w:val="28"/>
        </w:rPr>
        <w:t xml:space="preserve"> конца </w:t>
      </w:r>
      <w:r w:rsidR="004E60B4">
        <w:rPr>
          <w:rFonts w:ascii="Times New Roman" w:hAnsi="Times New Roman" w:cs="Times New Roman"/>
          <w:sz w:val="28"/>
          <w:szCs w:val="28"/>
          <w:lang w:val="en-US"/>
        </w:rPr>
        <w:t>XIX</w:t>
      </w:r>
      <w:r w:rsidR="004E60B4" w:rsidRPr="004E60B4">
        <w:rPr>
          <w:rFonts w:ascii="Times New Roman" w:hAnsi="Times New Roman" w:cs="Times New Roman"/>
          <w:sz w:val="28"/>
          <w:szCs w:val="28"/>
        </w:rPr>
        <w:t xml:space="preserve"> </w:t>
      </w:r>
      <w:r w:rsidR="004E60B4">
        <w:rPr>
          <w:rFonts w:ascii="Times New Roman" w:hAnsi="Times New Roman" w:cs="Times New Roman"/>
          <w:sz w:val="28"/>
          <w:szCs w:val="28"/>
        </w:rPr>
        <w:t xml:space="preserve">и начала </w:t>
      </w:r>
      <w:r w:rsidR="004E60B4">
        <w:rPr>
          <w:rFonts w:ascii="Times New Roman" w:hAnsi="Times New Roman" w:cs="Times New Roman"/>
          <w:sz w:val="28"/>
          <w:szCs w:val="28"/>
          <w:lang w:val="en-US"/>
        </w:rPr>
        <w:t>XX</w:t>
      </w:r>
      <w:r w:rsidR="004E60B4" w:rsidRPr="004E60B4">
        <w:rPr>
          <w:rFonts w:ascii="Times New Roman" w:hAnsi="Times New Roman" w:cs="Times New Roman"/>
          <w:sz w:val="28"/>
          <w:szCs w:val="28"/>
        </w:rPr>
        <w:t xml:space="preserve"> </w:t>
      </w:r>
      <w:r w:rsidR="004E60B4">
        <w:rPr>
          <w:rFonts w:ascii="Times New Roman" w:hAnsi="Times New Roman" w:cs="Times New Roman"/>
          <w:sz w:val="28"/>
          <w:szCs w:val="28"/>
        </w:rPr>
        <w:t>века</w:t>
      </w:r>
      <w:r w:rsidR="008C75B2">
        <w:rPr>
          <w:rFonts w:ascii="Times New Roman" w:hAnsi="Times New Roman" w:cs="Times New Roman"/>
          <w:sz w:val="28"/>
          <w:szCs w:val="28"/>
        </w:rPr>
        <w:t xml:space="preserve"> </w:t>
      </w:r>
      <w:r w:rsidRPr="004E60B4">
        <w:rPr>
          <w:rFonts w:ascii="Times New Roman" w:hAnsi="Times New Roman" w:cs="Times New Roman"/>
          <w:sz w:val="28"/>
          <w:szCs w:val="28"/>
        </w:rPr>
        <w:t>и т.д.).</w:t>
      </w:r>
    </w:p>
    <w:p w:rsidR="001A28D5" w:rsidRDefault="001A28D5" w:rsidP="000F0ED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Интересен раздел </w:t>
      </w:r>
      <w:r w:rsidRPr="001A28D5">
        <w:rPr>
          <w:rFonts w:ascii="Times New Roman" w:hAnsi="Times New Roman" w:cs="Times New Roman"/>
          <w:color w:val="000000"/>
          <w:sz w:val="28"/>
          <w:szCs w:val="28"/>
        </w:rPr>
        <w:t>музея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Pr="004E60B4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«Предметы быта </w:t>
      </w:r>
      <w:r w:rsidRPr="004E60B4">
        <w:rPr>
          <w:rFonts w:ascii="Times New Roman" w:hAnsi="Times New Roman" w:cs="Times New Roman"/>
          <w:b/>
          <w:color w:val="000000"/>
          <w:sz w:val="28"/>
          <w:szCs w:val="28"/>
          <w:lang w:val="en-US"/>
        </w:rPr>
        <w:t>XIX</w:t>
      </w:r>
      <w:r w:rsidRPr="004E60B4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– начала XX вв.»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. </w:t>
      </w:r>
      <w:r w:rsidRPr="001A28D5">
        <w:rPr>
          <w:rFonts w:ascii="Times New Roman" w:hAnsi="Times New Roman" w:cs="Times New Roman"/>
          <w:color w:val="000000"/>
          <w:sz w:val="28"/>
          <w:szCs w:val="28"/>
        </w:rPr>
        <w:t>Тут ребята особенно долго любят рассматривать экспонаты и размышлять над тем, как же нелегко жили наши прабабушки и прадедушки.</w:t>
      </w:r>
      <w:r w:rsidR="000F0ED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F0ED4">
        <w:rPr>
          <w:rFonts w:ascii="Times New Roman" w:hAnsi="Times New Roman" w:cs="Times New Roman"/>
          <w:sz w:val="28"/>
          <w:szCs w:val="28"/>
        </w:rPr>
        <w:t>Ведь это «живая» история, её можно потрогать, ощутить себя внутри «старины».</w:t>
      </w:r>
    </w:p>
    <w:p w:rsidR="009B0B68" w:rsidRPr="001A28D5" w:rsidRDefault="009B0B68" w:rsidP="009B0B68">
      <w:pPr>
        <w:spacing w:after="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049827" cy="2295525"/>
            <wp:effectExtent l="19050" t="0" r="7573" b="0"/>
            <wp:docPr id="3" name="Рисунок 3" descr="J:\Музей (фото 2025)\54160014176693730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J:\Музей (фото 2025)\541600141766937303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t="161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9827" cy="2295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371725" cy="1778447"/>
            <wp:effectExtent l="19050" t="0" r="9525" b="0"/>
            <wp:docPr id="4" name="Рисунок 4" descr="J:\Музей (фото 2025)\54160014176693730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J:\Музей (фото 2025)\5416001417669373037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1725" cy="17784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26217" w:rsidRDefault="00226217" w:rsidP="004E60B4">
      <w:pPr>
        <w:spacing w:after="0"/>
        <w:ind w:firstLine="709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4E60B4">
        <w:rPr>
          <w:rFonts w:ascii="Times New Roman" w:hAnsi="Times New Roman" w:cs="Times New Roman"/>
          <w:sz w:val="28"/>
          <w:szCs w:val="28"/>
        </w:rPr>
        <w:t>Экспонаты музея нередко пополняются из личных вещей, переданных в дар музею бывшими сотрудниками, выпускниками школы.</w:t>
      </w:r>
      <w:r w:rsidRPr="004E60B4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</w:p>
    <w:p w:rsidR="004E60B4" w:rsidRPr="004E60B4" w:rsidRDefault="004E60B4" w:rsidP="008C75B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E60B4">
        <w:rPr>
          <w:rFonts w:ascii="Times New Roman" w:hAnsi="Times New Roman" w:cs="Times New Roman"/>
          <w:sz w:val="28"/>
          <w:szCs w:val="28"/>
        </w:rPr>
        <w:t xml:space="preserve">Но особняком среди экспонатов выделяется коллекция старинных часов и денег, а также коллекция старинных книг. Это Псалтырь, написанный вручную, а также замечательная коллекция энциклопедий Брокгауза и </w:t>
      </w:r>
      <w:proofErr w:type="spellStart"/>
      <w:r w:rsidRPr="004E60B4">
        <w:rPr>
          <w:rFonts w:ascii="Times New Roman" w:hAnsi="Times New Roman" w:cs="Times New Roman"/>
          <w:sz w:val="28"/>
          <w:szCs w:val="28"/>
        </w:rPr>
        <w:t>Ефрона</w:t>
      </w:r>
      <w:proofErr w:type="spellEnd"/>
      <w:r w:rsidR="008C75B2">
        <w:rPr>
          <w:rFonts w:ascii="Times New Roman" w:hAnsi="Times New Roman" w:cs="Times New Roman"/>
          <w:sz w:val="28"/>
          <w:szCs w:val="28"/>
        </w:rPr>
        <w:t xml:space="preserve"> </w:t>
      </w:r>
      <w:r w:rsidR="008C75B2" w:rsidRPr="004E60B4">
        <w:rPr>
          <w:rFonts w:ascii="Times New Roman" w:hAnsi="Times New Roman" w:cs="Times New Roman"/>
          <w:sz w:val="28"/>
          <w:szCs w:val="28"/>
        </w:rPr>
        <w:t xml:space="preserve">начала </w:t>
      </w:r>
      <w:r w:rsidR="008C75B2" w:rsidRPr="004E60B4">
        <w:rPr>
          <w:rFonts w:ascii="Times New Roman" w:hAnsi="Times New Roman" w:cs="Times New Roman"/>
          <w:sz w:val="28"/>
          <w:szCs w:val="28"/>
          <w:lang w:val="en-US"/>
        </w:rPr>
        <w:t>XX</w:t>
      </w:r>
      <w:r w:rsidR="008C75B2" w:rsidRPr="004E60B4">
        <w:rPr>
          <w:rFonts w:ascii="Times New Roman" w:hAnsi="Times New Roman" w:cs="Times New Roman"/>
          <w:sz w:val="28"/>
          <w:szCs w:val="28"/>
        </w:rPr>
        <w:t xml:space="preserve"> века</w:t>
      </w:r>
      <w:r w:rsidRPr="004E60B4">
        <w:rPr>
          <w:rFonts w:ascii="Times New Roman" w:hAnsi="Times New Roman" w:cs="Times New Roman"/>
          <w:sz w:val="28"/>
          <w:szCs w:val="28"/>
        </w:rPr>
        <w:t xml:space="preserve">. </w:t>
      </w:r>
      <w:r w:rsidR="008C75B2">
        <w:rPr>
          <w:rFonts w:ascii="Times New Roman" w:hAnsi="Times New Roman" w:cs="Times New Roman"/>
          <w:sz w:val="28"/>
          <w:szCs w:val="28"/>
        </w:rPr>
        <w:t>З</w:t>
      </w:r>
      <w:r w:rsidRPr="004E60B4">
        <w:rPr>
          <w:rFonts w:ascii="Times New Roman" w:hAnsi="Times New Roman" w:cs="Times New Roman"/>
          <w:sz w:val="28"/>
          <w:szCs w:val="28"/>
        </w:rPr>
        <w:t xml:space="preserve">десь </w:t>
      </w:r>
      <w:r w:rsidR="008C75B2">
        <w:rPr>
          <w:rFonts w:ascii="Times New Roman" w:hAnsi="Times New Roman" w:cs="Times New Roman"/>
          <w:sz w:val="28"/>
          <w:szCs w:val="28"/>
        </w:rPr>
        <w:t>имеются</w:t>
      </w:r>
      <w:r w:rsidRPr="004E60B4">
        <w:rPr>
          <w:rFonts w:ascii="Times New Roman" w:hAnsi="Times New Roman" w:cs="Times New Roman"/>
          <w:sz w:val="28"/>
          <w:szCs w:val="28"/>
        </w:rPr>
        <w:t xml:space="preserve"> часы героя сражения при Порт-Артуре, но, к сожалению, неизвестно </w:t>
      </w:r>
      <w:r w:rsidR="009B60A4">
        <w:rPr>
          <w:rFonts w:ascii="Times New Roman" w:hAnsi="Times New Roman" w:cs="Times New Roman"/>
          <w:sz w:val="28"/>
          <w:szCs w:val="28"/>
        </w:rPr>
        <w:t>при каких обстоятельствах они попали в музейную коллекцию</w:t>
      </w:r>
      <w:r w:rsidRPr="004E60B4">
        <w:rPr>
          <w:rFonts w:ascii="Times New Roman" w:hAnsi="Times New Roman" w:cs="Times New Roman"/>
          <w:sz w:val="28"/>
          <w:szCs w:val="28"/>
        </w:rPr>
        <w:t xml:space="preserve">. Весьма интересна коллекция бумажных и металлических денег </w:t>
      </w:r>
      <w:r w:rsidRPr="004E60B4">
        <w:rPr>
          <w:rFonts w:ascii="Times New Roman" w:hAnsi="Times New Roman" w:cs="Times New Roman"/>
          <w:sz w:val="28"/>
          <w:szCs w:val="28"/>
          <w:lang w:val="en-US"/>
        </w:rPr>
        <w:t>XIX</w:t>
      </w:r>
      <w:r w:rsidRPr="004E60B4">
        <w:rPr>
          <w:rFonts w:ascii="Times New Roman" w:hAnsi="Times New Roman" w:cs="Times New Roman"/>
          <w:sz w:val="28"/>
          <w:szCs w:val="28"/>
        </w:rPr>
        <w:t xml:space="preserve"> – начала </w:t>
      </w:r>
      <w:r w:rsidRPr="004E60B4">
        <w:rPr>
          <w:rFonts w:ascii="Times New Roman" w:hAnsi="Times New Roman" w:cs="Times New Roman"/>
          <w:sz w:val="28"/>
          <w:szCs w:val="28"/>
          <w:lang w:val="en-US"/>
        </w:rPr>
        <w:t>XX</w:t>
      </w:r>
      <w:r w:rsidRPr="004E60B4">
        <w:rPr>
          <w:rFonts w:ascii="Times New Roman" w:hAnsi="Times New Roman" w:cs="Times New Roman"/>
          <w:sz w:val="28"/>
          <w:szCs w:val="28"/>
        </w:rPr>
        <w:t xml:space="preserve"> века.</w:t>
      </w:r>
    </w:p>
    <w:p w:rsidR="009B0B68" w:rsidRPr="004E60B4" w:rsidRDefault="0085123D" w:rsidP="009B0B6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E60B4">
        <w:rPr>
          <w:rFonts w:ascii="Times New Roman" w:hAnsi="Times New Roman" w:cs="Times New Roman"/>
          <w:sz w:val="28"/>
          <w:szCs w:val="28"/>
        </w:rPr>
        <w:t>Какие-то предметы остались от живущих по соседству монахинь. Это старый церковный псалтырь, написанный вручную, икона Казанской Божьей Матери и старинное Распятие.</w:t>
      </w:r>
    </w:p>
    <w:p w:rsidR="0085123D" w:rsidRDefault="0085123D" w:rsidP="004E60B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E60B4">
        <w:rPr>
          <w:rFonts w:ascii="Times New Roman" w:hAnsi="Times New Roman" w:cs="Times New Roman"/>
          <w:sz w:val="28"/>
          <w:szCs w:val="28"/>
        </w:rPr>
        <w:t xml:space="preserve">Особое положение в нашем музее занимает </w:t>
      </w:r>
      <w:r w:rsidR="008E634E">
        <w:rPr>
          <w:rFonts w:ascii="Times New Roman" w:hAnsi="Times New Roman" w:cs="Times New Roman"/>
          <w:b/>
          <w:sz w:val="28"/>
          <w:szCs w:val="28"/>
        </w:rPr>
        <w:t>«Уголок</w:t>
      </w:r>
      <w:r w:rsidRPr="001A28D5">
        <w:rPr>
          <w:rFonts w:ascii="Times New Roman" w:hAnsi="Times New Roman" w:cs="Times New Roman"/>
          <w:b/>
          <w:sz w:val="28"/>
          <w:szCs w:val="28"/>
        </w:rPr>
        <w:t xml:space="preserve"> боевой славы».</w:t>
      </w:r>
      <w:r w:rsidRPr="004E60B4">
        <w:rPr>
          <w:rFonts w:ascii="Times New Roman" w:hAnsi="Times New Roman" w:cs="Times New Roman"/>
          <w:sz w:val="28"/>
          <w:szCs w:val="28"/>
        </w:rPr>
        <w:t xml:space="preserve"> Это память о героях нашей земли, далёких и близких.</w:t>
      </w:r>
    </w:p>
    <w:p w:rsidR="003964D5" w:rsidRPr="004E60B4" w:rsidRDefault="003964D5" w:rsidP="003964D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E60B4">
        <w:rPr>
          <w:rFonts w:ascii="Times New Roman" w:hAnsi="Times New Roman" w:cs="Times New Roman"/>
          <w:sz w:val="28"/>
          <w:szCs w:val="28"/>
        </w:rPr>
        <w:t>В зале боевой славы много говорится о людях, творивших историю. Это полководцы, флотоводцы и самые простые люди – г</w:t>
      </w:r>
      <w:r>
        <w:rPr>
          <w:rFonts w:ascii="Times New Roman" w:hAnsi="Times New Roman" w:cs="Times New Roman"/>
          <w:sz w:val="28"/>
          <w:szCs w:val="28"/>
        </w:rPr>
        <w:t>ерои, воевавшие против фашизма</w:t>
      </w:r>
      <w:r w:rsidRPr="004E60B4">
        <w:rPr>
          <w:rFonts w:ascii="Times New Roman" w:hAnsi="Times New Roman" w:cs="Times New Roman"/>
          <w:sz w:val="28"/>
          <w:szCs w:val="28"/>
        </w:rPr>
        <w:t>, учителя города – ветераны Великой Отечественной войны</w:t>
      </w:r>
      <w:r w:rsidR="00741010">
        <w:rPr>
          <w:rFonts w:ascii="Times New Roman" w:hAnsi="Times New Roman" w:cs="Times New Roman"/>
          <w:sz w:val="28"/>
          <w:szCs w:val="28"/>
        </w:rPr>
        <w:t>, участники Специальной военной операции</w:t>
      </w:r>
      <w:r w:rsidRPr="004E60B4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741010" w:rsidRDefault="00741010" w:rsidP="00741010">
      <w:pPr>
        <w:spacing w:after="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1807016" cy="2409825"/>
            <wp:effectExtent l="19050" t="0" r="2734" b="0"/>
            <wp:docPr id="1" name="Рисунок 1" descr="J:\Музей (фото 2025)\54160014176693730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J:\Музей (фото 2025)\541600141766937303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656" cy="24133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847975" cy="2135564"/>
            <wp:effectExtent l="19050" t="0" r="9525" b="0"/>
            <wp:docPr id="2" name="Рисунок 2" descr="J:\Музей (фото 2025)\54160014176693730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J:\Музей (фото 2025)\5416001417669373035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7975" cy="21355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C015B" w:rsidRDefault="0085123D" w:rsidP="004E60B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E60B4">
        <w:rPr>
          <w:rFonts w:ascii="Times New Roman" w:hAnsi="Times New Roman" w:cs="Times New Roman"/>
          <w:sz w:val="28"/>
          <w:szCs w:val="28"/>
        </w:rPr>
        <w:t xml:space="preserve">Большое внимание в ряду героев уделяем мы </w:t>
      </w:r>
      <w:proofErr w:type="spellStart"/>
      <w:r w:rsidRPr="009B0B68">
        <w:rPr>
          <w:rFonts w:ascii="Times New Roman" w:hAnsi="Times New Roman" w:cs="Times New Roman"/>
          <w:b/>
          <w:i/>
          <w:sz w:val="28"/>
          <w:szCs w:val="28"/>
        </w:rPr>
        <w:t>Барышеву</w:t>
      </w:r>
      <w:proofErr w:type="spellEnd"/>
      <w:r w:rsidRPr="009B0B68">
        <w:rPr>
          <w:rFonts w:ascii="Times New Roman" w:hAnsi="Times New Roman" w:cs="Times New Roman"/>
          <w:b/>
          <w:i/>
          <w:sz w:val="28"/>
          <w:szCs w:val="28"/>
        </w:rPr>
        <w:t xml:space="preserve"> Николаю Андреевичу.</w:t>
      </w:r>
      <w:r w:rsidRPr="004E60B4">
        <w:rPr>
          <w:rFonts w:ascii="Times New Roman" w:hAnsi="Times New Roman" w:cs="Times New Roman"/>
          <w:sz w:val="28"/>
          <w:szCs w:val="28"/>
        </w:rPr>
        <w:t xml:space="preserve"> Он был театральным художником, руководителем подпольной группы в Крыму. </w:t>
      </w:r>
    </w:p>
    <w:p w:rsidR="004C015B" w:rsidRDefault="004C015B" w:rsidP="004E60B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015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514600" cy="1799038"/>
            <wp:effectExtent l="19050" t="0" r="0" b="0"/>
            <wp:docPr id="7" name="Рисунок 2" descr="C:\Users\Владимир\Desktop\Школа в прошлом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Владимир\Desktop\Школа в прошлом.bmp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3417" cy="17981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C015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566396" cy="1790700"/>
            <wp:effectExtent l="19050" t="0" r="5354" b="0"/>
            <wp:docPr id="8" name="Рисунок 3" descr="C:\Users\Владимир\Desktop\Рисунок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Владимир\Desktop\Рисунок1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0515" cy="17935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5123D" w:rsidRPr="004E60B4" w:rsidRDefault="0085123D" w:rsidP="004E60B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E60B4">
        <w:rPr>
          <w:rFonts w:ascii="Times New Roman" w:hAnsi="Times New Roman" w:cs="Times New Roman"/>
          <w:sz w:val="28"/>
          <w:szCs w:val="28"/>
        </w:rPr>
        <w:t xml:space="preserve">После окончания школы, находившейся в </w:t>
      </w:r>
      <w:r w:rsidR="002A623A">
        <w:rPr>
          <w:rFonts w:ascii="Times New Roman" w:hAnsi="Times New Roman" w:cs="Times New Roman"/>
          <w:sz w:val="28"/>
          <w:szCs w:val="28"/>
        </w:rPr>
        <w:t>бывшем</w:t>
      </w:r>
      <w:r w:rsidRPr="004E60B4">
        <w:rPr>
          <w:rFonts w:ascii="Times New Roman" w:hAnsi="Times New Roman" w:cs="Times New Roman"/>
          <w:sz w:val="28"/>
          <w:szCs w:val="28"/>
        </w:rPr>
        <w:t xml:space="preserve"> здании</w:t>
      </w:r>
      <w:r w:rsidR="002A623A">
        <w:rPr>
          <w:rFonts w:ascii="Times New Roman" w:hAnsi="Times New Roman" w:cs="Times New Roman"/>
          <w:sz w:val="28"/>
          <w:szCs w:val="28"/>
        </w:rPr>
        <w:t xml:space="preserve"> школы-инте</w:t>
      </w:r>
      <w:r w:rsidR="00EC3BF3">
        <w:rPr>
          <w:rFonts w:ascii="Times New Roman" w:hAnsi="Times New Roman" w:cs="Times New Roman"/>
          <w:sz w:val="28"/>
          <w:szCs w:val="28"/>
        </w:rPr>
        <w:t>рната, ныне Эколого-биологическом</w:t>
      </w:r>
      <w:r w:rsidR="002A623A">
        <w:rPr>
          <w:rFonts w:ascii="Times New Roman" w:hAnsi="Times New Roman" w:cs="Times New Roman"/>
          <w:sz w:val="28"/>
          <w:szCs w:val="28"/>
        </w:rPr>
        <w:t xml:space="preserve"> центр</w:t>
      </w:r>
      <w:r w:rsidR="00EC3BF3">
        <w:rPr>
          <w:rFonts w:ascii="Times New Roman" w:hAnsi="Times New Roman" w:cs="Times New Roman"/>
          <w:sz w:val="28"/>
          <w:szCs w:val="28"/>
        </w:rPr>
        <w:t>е</w:t>
      </w:r>
      <w:r w:rsidRPr="004E60B4">
        <w:rPr>
          <w:rFonts w:ascii="Times New Roman" w:hAnsi="Times New Roman" w:cs="Times New Roman"/>
          <w:sz w:val="28"/>
          <w:szCs w:val="28"/>
        </w:rPr>
        <w:t xml:space="preserve">, в </w:t>
      </w:r>
      <w:r w:rsidRPr="004E60B4">
        <w:rPr>
          <w:rFonts w:ascii="Times New Roman" w:eastAsiaTheme="majorEastAsia" w:hAnsi="Times New Roman" w:cs="Times New Roman"/>
          <w:sz w:val="28"/>
          <w:szCs w:val="28"/>
        </w:rPr>
        <w:t>1926 году</w:t>
      </w:r>
      <w:r w:rsidRPr="004E60B4">
        <w:rPr>
          <w:rFonts w:ascii="Times New Roman" w:hAnsi="Times New Roman" w:cs="Times New Roman"/>
          <w:sz w:val="28"/>
          <w:szCs w:val="28"/>
        </w:rPr>
        <w:t xml:space="preserve"> Николай Андреевич поступает на художественно-декоративное отделение Казанского техникума искусств. С 1930 года работает в Крымском драматическом театре в городе Симферополе. В годы войны создаёт подпольную группу, в апреле 1944 года, за три дня до освобождения Симферополя, их группу расстреляли.</w:t>
      </w:r>
    </w:p>
    <w:p w:rsidR="004C015B" w:rsidRDefault="00B030A9" w:rsidP="004C015B">
      <w:pPr>
        <w:spacing w:after="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428875" cy="2506581"/>
            <wp:effectExtent l="19050" t="0" r="9525" b="0"/>
            <wp:docPr id="9" name="Рисунок 1" descr="D:\USER\Desktop\КОНКУРСЫ\Фото для конкурса Туган як\IMG_20150730_1217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USER\Desktop\КОНКУРСЫ\Фото для конкурса Туган як\IMG_20150730_121757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8875" cy="25065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C015B" w:rsidRPr="004C015B" w:rsidRDefault="004C015B" w:rsidP="004C015B">
      <w:pPr>
        <w:spacing w:after="0"/>
        <w:ind w:firstLine="709"/>
        <w:jc w:val="center"/>
        <w:rPr>
          <w:rFonts w:ascii="Times New Roman" w:hAnsi="Times New Roman" w:cs="Times New Roman"/>
          <w:b/>
          <w:i/>
          <w:sz w:val="24"/>
          <w:szCs w:val="28"/>
        </w:rPr>
      </w:pPr>
      <w:r w:rsidRPr="004C015B">
        <w:rPr>
          <w:rFonts w:ascii="Times New Roman" w:hAnsi="Times New Roman" w:cs="Times New Roman"/>
          <w:b/>
          <w:i/>
          <w:sz w:val="24"/>
          <w:szCs w:val="28"/>
        </w:rPr>
        <w:t xml:space="preserve">Мемориальная доска на бывшем здании школы-интерната, ныне Эколого-биологического центра, в память о Н.А. </w:t>
      </w:r>
      <w:proofErr w:type="spellStart"/>
      <w:r w:rsidRPr="004C015B">
        <w:rPr>
          <w:rFonts w:ascii="Times New Roman" w:hAnsi="Times New Roman" w:cs="Times New Roman"/>
          <w:b/>
          <w:i/>
          <w:sz w:val="24"/>
          <w:szCs w:val="28"/>
        </w:rPr>
        <w:t>Барышеве</w:t>
      </w:r>
      <w:proofErr w:type="spellEnd"/>
    </w:p>
    <w:p w:rsidR="0085123D" w:rsidRDefault="0085123D" w:rsidP="004E60B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E60B4">
        <w:rPr>
          <w:rFonts w:ascii="Times New Roman" w:hAnsi="Times New Roman" w:cs="Times New Roman"/>
          <w:sz w:val="28"/>
          <w:szCs w:val="28"/>
        </w:rPr>
        <w:t>В музее хранятся фотографии, письма, книга, посвящённая деятельности его подпольной группы «Они были актёрами».</w:t>
      </w:r>
    </w:p>
    <w:p w:rsidR="006E50E4" w:rsidRPr="006E50E4" w:rsidRDefault="00191201" w:rsidP="0082214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Учащиеся школы-интерната и в частности Совет музея много времени уделяют участию в конкурсах различного уровня. </w:t>
      </w:r>
      <w:bookmarkStart w:id="0" w:name="_GoBack"/>
      <w:r w:rsidRPr="0082214E">
        <w:rPr>
          <w:rFonts w:ascii="Times New Roman" w:hAnsi="Times New Roman" w:cs="Times New Roman"/>
          <w:sz w:val="28"/>
          <w:szCs w:val="28"/>
        </w:rPr>
        <w:t xml:space="preserve">Материал для стенда о </w:t>
      </w:r>
      <w:proofErr w:type="spellStart"/>
      <w:r w:rsidRPr="0082214E">
        <w:rPr>
          <w:rFonts w:ascii="Times New Roman" w:hAnsi="Times New Roman" w:cs="Times New Roman"/>
          <w:sz w:val="28"/>
          <w:szCs w:val="28"/>
        </w:rPr>
        <w:t>героях-бугульминцах</w:t>
      </w:r>
      <w:proofErr w:type="spellEnd"/>
      <w:r w:rsidRPr="0082214E">
        <w:rPr>
          <w:rFonts w:ascii="Times New Roman" w:hAnsi="Times New Roman" w:cs="Times New Roman"/>
          <w:sz w:val="28"/>
          <w:szCs w:val="28"/>
        </w:rPr>
        <w:t xml:space="preserve"> занял 1 место в </w:t>
      </w:r>
      <w:r w:rsidR="0082214E" w:rsidRPr="0082214E">
        <w:rPr>
          <w:rFonts w:ascii="Times New Roman" w:hAnsi="Times New Roman" w:cs="Times New Roman"/>
          <w:sz w:val="28"/>
          <w:szCs w:val="28"/>
          <w:lang w:val="en-US"/>
        </w:rPr>
        <w:t>XI</w:t>
      </w:r>
      <w:r w:rsidR="0082214E" w:rsidRPr="0082214E">
        <w:rPr>
          <w:rFonts w:ascii="Times New Roman" w:hAnsi="Times New Roman" w:cs="Times New Roman"/>
          <w:sz w:val="28"/>
          <w:szCs w:val="28"/>
        </w:rPr>
        <w:t xml:space="preserve"> Всероссийском конкурсе «Надежды России» в номинации конкурс презентаций «Это моя Родина!» на тему «Наши земляки – герои»</w:t>
      </w:r>
      <w:r w:rsidR="006E50E4">
        <w:rPr>
          <w:rFonts w:ascii="Times New Roman" w:hAnsi="Times New Roman" w:cs="Times New Roman"/>
          <w:sz w:val="28"/>
          <w:szCs w:val="28"/>
        </w:rPr>
        <w:t xml:space="preserve"> в 2024 году</w:t>
      </w:r>
      <w:r w:rsidR="0082214E">
        <w:rPr>
          <w:rFonts w:ascii="Times New Roman" w:hAnsi="Times New Roman" w:cs="Times New Roman"/>
          <w:sz w:val="28"/>
          <w:szCs w:val="28"/>
        </w:rPr>
        <w:t xml:space="preserve">. </w:t>
      </w:r>
      <w:r w:rsidR="006E50E4">
        <w:rPr>
          <w:rFonts w:ascii="Times New Roman" w:hAnsi="Times New Roman" w:cs="Times New Roman"/>
          <w:sz w:val="28"/>
          <w:szCs w:val="28"/>
        </w:rPr>
        <w:t xml:space="preserve">Работа школьного краеведческого музея была представлена на </w:t>
      </w:r>
      <w:r w:rsidR="006E50E4">
        <w:rPr>
          <w:rFonts w:ascii="Times New Roman" w:hAnsi="Times New Roman" w:cs="Times New Roman"/>
          <w:sz w:val="28"/>
          <w:szCs w:val="28"/>
          <w:lang w:val="en-US"/>
        </w:rPr>
        <w:t>XI</w:t>
      </w:r>
      <w:r w:rsidR="006E50E4" w:rsidRPr="006E50E4">
        <w:rPr>
          <w:rFonts w:ascii="Times New Roman" w:hAnsi="Times New Roman" w:cs="Times New Roman"/>
          <w:sz w:val="28"/>
          <w:szCs w:val="28"/>
        </w:rPr>
        <w:t xml:space="preserve"> </w:t>
      </w:r>
      <w:r w:rsidR="006E50E4">
        <w:rPr>
          <w:rFonts w:ascii="Times New Roman" w:hAnsi="Times New Roman" w:cs="Times New Roman"/>
          <w:sz w:val="28"/>
          <w:szCs w:val="28"/>
        </w:rPr>
        <w:t>Международном открытом педагогическом Форуме «Образование: реалии и перспективы» в 2023 году.</w:t>
      </w:r>
    </w:p>
    <w:p w:rsidR="00191201" w:rsidRDefault="0082214E" w:rsidP="0082214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Проект по краеведению был представлен руководителем музея на конкурсе грантов </w:t>
      </w:r>
      <w:r w:rsidR="006E50E4" w:rsidRPr="006E50E4">
        <w:rPr>
          <w:rFonts w:ascii="Times New Roman" w:hAnsi="Times New Roman"/>
          <w:sz w:val="28"/>
          <w:szCs w:val="28"/>
        </w:rPr>
        <w:t xml:space="preserve">«Лучший педагог общеобразовательного учреждения для детей с ограниченными возможностями здоровья» для педагогов государственных бюджетных общеобразовательных учреждений для детей с ограниченными возможностями здоровья </w:t>
      </w:r>
      <w:r w:rsidR="006E50E4" w:rsidRPr="006E50E4">
        <w:rPr>
          <w:rFonts w:ascii="Times New Roman" w:hAnsi="Times New Roman"/>
          <w:bCs/>
          <w:sz w:val="28"/>
          <w:szCs w:val="28"/>
        </w:rPr>
        <w:t>Республики Татарстан</w:t>
      </w:r>
      <w:r>
        <w:rPr>
          <w:rFonts w:ascii="Times New Roman" w:hAnsi="Times New Roman" w:cs="Times New Roman"/>
          <w:sz w:val="28"/>
          <w:szCs w:val="28"/>
        </w:rPr>
        <w:t xml:space="preserve"> в 201</w:t>
      </w:r>
      <w:r w:rsidR="006E50E4">
        <w:rPr>
          <w:rFonts w:ascii="Times New Roman" w:hAnsi="Times New Roman" w:cs="Times New Roman"/>
          <w:sz w:val="28"/>
          <w:szCs w:val="28"/>
        </w:rPr>
        <w:t>8 году.</w:t>
      </w:r>
    </w:p>
    <w:p w:rsidR="009B0B68" w:rsidRPr="0082214E" w:rsidRDefault="009B0B68" w:rsidP="00962A53">
      <w:pPr>
        <w:spacing w:after="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956971" cy="2609805"/>
            <wp:effectExtent l="19050" t="0" r="5179" b="0"/>
            <wp:docPr id="5" name="Рисунок 5" descr="J:\Музей (фото 2025)\54160014176693730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J:\Музей (фото 2025)\5416001417669373029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6971" cy="26098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990725" cy="2654818"/>
            <wp:effectExtent l="19050" t="0" r="9525" b="0"/>
            <wp:docPr id="6" name="Рисунок 6" descr="J:\Музей (фото 2025)\54160014176693730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J:\Музей (фото 2025)\5416001417669373040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1114" cy="26553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0"/>
    <w:p w:rsidR="00B65DD5" w:rsidRPr="004E60B4" w:rsidRDefault="00B65DD5" w:rsidP="00B65DD5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E60B4">
        <w:rPr>
          <w:rFonts w:ascii="Times New Roman" w:hAnsi="Times New Roman" w:cs="Times New Roman"/>
          <w:b/>
          <w:sz w:val="28"/>
          <w:szCs w:val="28"/>
        </w:rPr>
        <w:t xml:space="preserve">В музее проводятся экскурсии и лекции на темы: </w:t>
      </w:r>
    </w:p>
    <w:p w:rsidR="00B65DD5" w:rsidRDefault="00B65DD5" w:rsidP="00B65DD5">
      <w:pPr>
        <w:pStyle w:val="a3"/>
        <w:numPr>
          <w:ilvl w:val="0"/>
          <w:numId w:val="1"/>
        </w:numPr>
        <w:tabs>
          <w:tab w:val="left" w:pos="709"/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E60B4">
        <w:rPr>
          <w:rFonts w:ascii="Times New Roman" w:hAnsi="Times New Roman" w:cs="Times New Roman"/>
          <w:sz w:val="28"/>
          <w:szCs w:val="28"/>
        </w:rPr>
        <w:t>Наша Родина в годы Великой Отечественной войны.</w:t>
      </w:r>
    </w:p>
    <w:p w:rsidR="008611CD" w:rsidRPr="004E60B4" w:rsidRDefault="008611CD" w:rsidP="00B65DD5">
      <w:pPr>
        <w:pStyle w:val="a3"/>
        <w:numPr>
          <w:ilvl w:val="0"/>
          <w:numId w:val="1"/>
        </w:numPr>
        <w:tabs>
          <w:tab w:val="left" w:pos="709"/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Татарстан и Бугульма в период СССР.</w:t>
      </w:r>
    </w:p>
    <w:p w:rsidR="00B65DD5" w:rsidRPr="004E60B4" w:rsidRDefault="00B65DD5" w:rsidP="00B65DD5">
      <w:pPr>
        <w:pStyle w:val="a3"/>
        <w:numPr>
          <w:ilvl w:val="0"/>
          <w:numId w:val="1"/>
        </w:numPr>
        <w:tabs>
          <w:tab w:val="left" w:pos="709"/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E60B4">
        <w:rPr>
          <w:rFonts w:ascii="Times New Roman" w:hAnsi="Times New Roman" w:cs="Times New Roman"/>
          <w:sz w:val="28"/>
          <w:szCs w:val="28"/>
        </w:rPr>
        <w:t>Татарстан вчера и сегодня.</w:t>
      </w:r>
    </w:p>
    <w:p w:rsidR="00B65DD5" w:rsidRPr="004E60B4" w:rsidRDefault="00B65DD5" w:rsidP="00B65DD5">
      <w:pPr>
        <w:pStyle w:val="a3"/>
        <w:numPr>
          <w:ilvl w:val="0"/>
          <w:numId w:val="1"/>
        </w:numPr>
        <w:tabs>
          <w:tab w:val="left" w:pos="709"/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E60B4">
        <w:rPr>
          <w:rFonts w:ascii="Times New Roman" w:hAnsi="Times New Roman" w:cs="Times New Roman"/>
          <w:sz w:val="28"/>
          <w:szCs w:val="28"/>
        </w:rPr>
        <w:t>Бугульма – город счастливой судьбы.</w:t>
      </w:r>
    </w:p>
    <w:p w:rsidR="00B65DD5" w:rsidRPr="004E60B4" w:rsidRDefault="00B65DD5" w:rsidP="00B65DD5">
      <w:pPr>
        <w:pStyle w:val="a3"/>
        <w:numPr>
          <w:ilvl w:val="0"/>
          <w:numId w:val="1"/>
        </w:numPr>
        <w:tabs>
          <w:tab w:val="left" w:pos="709"/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E60B4">
        <w:rPr>
          <w:rFonts w:ascii="Times New Roman" w:hAnsi="Times New Roman" w:cs="Times New Roman"/>
          <w:sz w:val="28"/>
          <w:szCs w:val="28"/>
        </w:rPr>
        <w:t>Наши земляки – герои.</w:t>
      </w:r>
    </w:p>
    <w:p w:rsidR="00B65DD5" w:rsidRDefault="00B65DD5" w:rsidP="00B65DD5">
      <w:pPr>
        <w:pStyle w:val="a3"/>
        <w:numPr>
          <w:ilvl w:val="0"/>
          <w:numId w:val="1"/>
        </w:numPr>
        <w:tabs>
          <w:tab w:val="left" w:pos="709"/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E60B4">
        <w:rPr>
          <w:rFonts w:ascii="Times New Roman" w:hAnsi="Times New Roman" w:cs="Times New Roman"/>
          <w:sz w:val="28"/>
          <w:szCs w:val="28"/>
        </w:rPr>
        <w:t>Наша школа в прошлом и настоящем</w:t>
      </w:r>
      <w:r>
        <w:rPr>
          <w:rFonts w:ascii="Times New Roman" w:hAnsi="Times New Roman" w:cs="Times New Roman"/>
          <w:sz w:val="28"/>
          <w:szCs w:val="28"/>
        </w:rPr>
        <w:t xml:space="preserve"> и др</w:t>
      </w:r>
      <w:r w:rsidRPr="004E60B4">
        <w:rPr>
          <w:rFonts w:ascii="Times New Roman" w:hAnsi="Times New Roman" w:cs="Times New Roman"/>
          <w:sz w:val="28"/>
          <w:szCs w:val="28"/>
        </w:rPr>
        <w:t>.</w:t>
      </w:r>
    </w:p>
    <w:p w:rsidR="00FB3741" w:rsidRPr="00FB3741" w:rsidRDefault="00FB3741" w:rsidP="00FB3741">
      <w:pPr>
        <w:pStyle w:val="a3"/>
        <w:tabs>
          <w:tab w:val="left" w:pos="851"/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 80-летию Победы в Великой Отечественной войне </w:t>
      </w:r>
      <w:r w:rsidR="00890F81">
        <w:rPr>
          <w:rFonts w:ascii="Times New Roman" w:hAnsi="Times New Roman" w:cs="Times New Roman"/>
          <w:sz w:val="28"/>
          <w:szCs w:val="28"/>
        </w:rPr>
        <w:t xml:space="preserve">и в рамках Года защитника Отечества </w:t>
      </w:r>
      <w:r>
        <w:rPr>
          <w:rFonts w:ascii="Times New Roman" w:hAnsi="Times New Roman" w:cs="Times New Roman"/>
          <w:sz w:val="28"/>
          <w:szCs w:val="28"/>
        </w:rPr>
        <w:t>Совет музея подготовил экскурсии для младших классов, вместе с ними же ребята написали Письма Победы, посвятив много добрых слов ветеранам</w:t>
      </w:r>
      <w:r w:rsidR="00890F81">
        <w:rPr>
          <w:rFonts w:ascii="Times New Roman" w:hAnsi="Times New Roman" w:cs="Times New Roman"/>
          <w:sz w:val="28"/>
          <w:szCs w:val="28"/>
        </w:rPr>
        <w:t>; ребята подготовили</w:t>
      </w:r>
      <w:r>
        <w:rPr>
          <w:rFonts w:ascii="Times New Roman" w:hAnsi="Times New Roman" w:cs="Times New Roman"/>
          <w:sz w:val="28"/>
          <w:szCs w:val="28"/>
        </w:rPr>
        <w:t xml:space="preserve"> материал для стенда «Герои специальной военной операции»</w:t>
      </w:r>
      <w:r w:rsidR="00962A53">
        <w:rPr>
          <w:rFonts w:ascii="Times New Roman" w:hAnsi="Times New Roman" w:cs="Times New Roman"/>
          <w:sz w:val="28"/>
          <w:szCs w:val="28"/>
        </w:rPr>
        <w:t xml:space="preserve"> о родителях и родных дядях </w:t>
      </w:r>
      <w:r w:rsidR="00B25872">
        <w:rPr>
          <w:rFonts w:ascii="Times New Roman" w:hAnsi="Times New Roman" w:cs="Times New Roman"/>
          <w:sz w:val="28"/>
          <w:szCs w:val="28"/>
        </w:rPr>
        <w:t>наших учащихся, находящихся в данный момент в зоне СВО</w:t>
      </w:r>
      <w:r>
        <w:rPr>
          <w:rFonts w:ascii="Times New Roman" w:hAnsi="Times New Roman" w:cs="Times New Roman"/>
          <w:sz w:val="28"/>
          <w:szCs w:val="28"/>
        </w:rPr>
        <w:t>, для стенда в фойе</w:t>
      </w:r>
      <w:r w:rsidR="00B25872">
        <w:rPr>
          <w:rFonts w:ascii="Times New Roman" w:hAnsi="Times New Roman" w:cs="Times New Roman"/>
          <w:sz w:val="28"/>
          <w:szCs w:val="28"/>
        </w:rPr>
        <w:t xml:space="preserve"> к 9 мая</w:t>
      </w:r>
      <w:r>
        <w:rPr>
          <w:rFonts w:ascii="Times New Roman" w:hAnsi="Times New Roman" w:cs="Times New Roman"/>
          <w:sz w:val="28"/>
          <w:szCs w:val="28"/>
        </w:rPr>
        <w:t xml:space="preserve"> «Герои нашей школы» (о родственниках учащихся и педагогах, ветеранах Великой Отечественной войны</w:t>
      </w:r>
      <w:r w:rsidRPr="00FB3741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. Кроме того, готовится общешкольное мероприятие ко Дню Победы «Наши земляки – герои!» (о </w:t>
      </w:r>
      <w:proofErr w:type="spellStart"/>
      <w:r>
        <w:rPr>
          <w:rFonts w:ascii="Times New Roman" w:hAnsi="Times New Roman" w:cs="Times New Roman"/>
          <w:sz w:val="28"/>
          <w:szCs w:val="28"/>
        </w:rPr>
        <w:t>бугульминцах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участниках Великой Отечественной войны, </w:t>
      </w:r>
      <w:r w:rsidRPr="00FB3741">
        <w:rPr>
          <w:rFonts w:ascii="Times New Roman" w:hAnsi="Times New Roman" w:cs="Times New Roman"/>
          <w:sz w:val="28"/>
          <w:szCs w:val="28"/>
        </w:rPr>
        <w:t>героях СССР)</w:t>
      </w:r>
      <w:r w:rsidR="008E634E">
        <w:rPr>
          <w:rFonts w:ascii="Times New Roman" w:hAnsi="Times New Roman" w:cs="Times New Roman"/>
          <w:sz w:val="28"/>
          <w:szCs w:val="28"/>
        </w:rPr>
        <w:t xml:space="preserve">, которое пройдёт в виде тематической экскурсии </w:t>
      </w:r>
      <w:r w:rsidR="00693CCB">
        <w:rPr>
          <w:rFonts w:ascii="Times New Roman" w:hAnsi="Times New Roman" w:cs="Times New Roman"/>
          <w:sz w:val="28"/>
          <w:szCs w:val="28"/>
        </w:rPr>
        <w:t>и викторины.</w:t>
      </w:r>
    </w:p>
    <w:p w:rsidR="0085123D" w:rsidRPr="004E60B4" w:rsidRDefault="0085123D" w:rsidP="00693CC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E60B4">
        <w:rPr>
          <w:rFonts w:ascii="Times New Roman" w:hAnsi="Times New Roman" w:cs="Times New Roman"/>
          <w:sz w:val="28"/>
          <w:szCs w:val="28"/>
        </w:rPr>
        <w:t>Очень хочется, чтобы музей продолжал удивлять тех, кто его видит впервые и менялся, шёл в ногу со временем, но не и не отказывался от традиций, сложившихся годами. Такой и должна быть – «живой» - история.</w:t>
      </w:r>
    </w:p>
    <w:sectPr w:rsidR="0085123D" w:rsidRPr="004E60B4" w:rsidSect="003964D5">
      <w:pgSz w:w="11906" w:h="16838"/>
      <w:pgMar w:top="1134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681272"/>
    <w:multiLevelType w:val="hybridMultilevel"/>
    <w:tmpl w:val="BBDA4D4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23687"/>
    <w:rsid w:val="00023687"/>
    <w:rsid w:val="00066290"/>
    <w:rsid w:val="000F0ED4"/>
    <w:rsid w:val="00116A9A"/>
    <w:rsid w:val="00123161"/>
    <w:rsid w:val="00153184"/>
    <w:rsid w:val="00191201"/>
    <w:rsid w:val="001A28D5"/>
    <w:rsid w:val="00226217"/>
    <w:rsid w:val="002A623A"/>
    <w:rsid w:val="003964D5"/>
    <w:rsid w:val="003F1657"/>
    <w:rsid w:val="004403F3"/>
    <w:rsid w:val="004C015B"/>
    <w:rsid w:val="004E60B4"/>
    <w:rsid w:val="00693CCB"/>
    <w:rsid w:val="006E50E4"/>
    <w:rsid w:val="00715B29"/>
    <w:rsid w:val="00741010"/>
    <w:rsid w:val="0082214E"/>
    <w:rsid w:val="0085123D"/>
    <w:rsid w:val="008611CD"/>
    <w:rsid w:val="00890F81"/>
    <w:rsid w:val="008C75B2"/>
    <w:rsid w:val="008E634E"/>
    <w:rsid w:val="00913090"/>
    <w:rsid w:val="00936FC8"/>
    <w:rsid w:val="00962A53"/>
    <w:rsid w:val="009B0B68"/>
    <w:rsid w:val="009B60A4"/>
    <w:rsid w:val="00B030A9"/>
    <w:rsid w:val="00B25872"/>
    <w:rsid w:val="00B65DD5"/>
    <w:rsid w:val="00B93B43"/>
    <w:rsid w:val="00CC4287"/>
    <w:rsid w:val="00DA7FBC"/>
    <w:rsid w:val="00E11E44"/>
    <w:rsid w:val="00EC3BF3"/>
    <w:rsid w:val="00FB0C76"/>
    <w:rsid w:val="00FB37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6217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26217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7410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4101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74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86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1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53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501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16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47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61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62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428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5</Pages>
  <Words>912</Words>
  <Characters>5202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37</cp:revision>
  <dcterms:created xsi:type="dcterms:W3CDTF">2025-03-30T14:07:00Z</dcterms:created>
  <dcterms:modified xsi:type="dcterms:W3CDTF">2025-03-31T10:30:00Z</dcterms:modified>
</cp:coreProperties>
</file>